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D5" w:rsidRPr="007C0C78" w:rsidRDefault="006F7BD5" w:rsidP="006F7BD5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</w:rPr>
      </w:pPr>
      <w:r w:rsidRPr="007C0C78">
        <w:rPr>
          <w:rFonts w:cstheme="minorHAnsi"/>
          <w:b/>
          <w:color w:val="000000"/>
        </w:rPr>
        <w:t xml:space="preserve">Частное образовательное учреждение </w:t>
      </w:r>
    </w:p>
    <w:p w:rsidR="006F7BD5" w:rsidRPr="007C0C78" w:rsidRDefault="006F7BD5" w:rsidP="006F7BD5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</w:rPr>
      </w:pPr>
      <w:r w:rsidRPr="007C0C78">
        <w:rPr>
          <w:rFonts w:cstheme="minorHAnsi"/>
          <w:b/>
          <w:color w:val="000000"/>
        </w:rPr>
        <w:t xml:space="preserve">дополнительного профессионального образования </w:t>
      </w:r>
    </w:p>
    <w:p w:rsidR="006F7BD5" w:rsidRPr="007C0C78" w:rsidRDefault="00AB69B2" w:rsidP="006F7BD5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</w:rPr>
      </w:pPr>
      <w:r w:rsidRPr="007C0C78">
        <w:rPr>
          <w:rFonts w:cstheme="minorHAnsi"/>
          <w:b/>
          <w:color w:val="000000"/>
        </w:rPr>
        <w:t>«Аттестационный учебный</w:t>
      </w:r>
      <w:r w:rsidR="006F7BD5" w:rsidRPr="007C0C78">
        <w:rPr>
          <w:rFonts w:cstheme="minorHAnsi"/>
          <w:b/>
          <w:color w:val="000000"/>
        </w:rPr>
        <w:t xml:space="preserve"> центр</w:t>
      </w:r>
    </w:p>
    <w:p w:rsidR="006F7BD5" w:rsidRPr="007C0C78" w:rsidRDefault="006F7BD5" w:rsidP="006F7BD5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</w:rPr>
      </w:pPr>
      <w:r w:rsidRPr="007C0C78">
        <w:rPr>
          <w:rFonts w:cstheme="minorHAnsi"/>
          <w:b/>
          <w:color w:val="000000"/>
        </w:rPr>
        <w:t xml:space="preserve"> «Профессионал» </w:t>
      </w:r>
    </w:p>
    <w:p w:rsidR="006F7BD5" w:rsidRPr="007C0C78" w:rsidRDefault="006F7BD5" w:rsidP="006F7BD5">
      <w:pPr>
        <w:rPr>
          <w:rFonts w:cstheme="minorHAnsi"/>
        </w:rPr>
      </w:pPr>
    </w:p>
    <w:p w:rsidR="006F7BD5" w:rsidRPr="007C0C78" w:rsidRDefault="006F7BD5" w:rsidP="006F7BD5">
      <w:pPr>
        <w:jc w:val="center"/>
        <w:rPr>
          <w:rFonts w:cstheme="minorHAnsi"/>
          <w:b/>
        </w:rPr>
      </w:pPr>
      <w:r w:rsidRPr="007C0C78">
        <w:rPr>
          <w:rFonts w:cstheme="minorHAnsi"/>
          <w:b/>
        </w:rPr>
        <w:t>П Р И К А З</w:t>
      </w:r>
    </w:p>
    <w:p w:rsidR="006F7BD5" w:rsidRPr="000566C9" w:rsidRDefault="006F7BD5" w:rsidP="006F7BD5">
      <w:pPr>
        <w:rPr>
          <w:rFonts w:cstheme="minorHAnsi"/>
          <w:u w:val="single"/>
        </w:rPr>
      </w:pPr>
      <w:proofErr w:type="gramStart"/>
      <w:r w:rsidRPr="007C0C78">
        <w:rPr>
          <w:rFonts w:cstheme="minorHAnsi"/>
        </w:rPr>
        <w:t xml:space="preserve">От  </w:t>
      </w:r>
      <w:r w:rsidR="007F57FD">
        <w:rPr>
          <w:rFonts w:cstheme="minorHAnsi"/>
          <w:u w:val="single"/>
        </w:rPr>
        <w:t>28</w:t>
      </w:r>
      <w:proofErr w:type="gramEnd"/>
      <w:r w:rsidR="0056797D" w:rsidRPr="007C0C78">
        <w:rPr>
          <w:rFonts w:cstheme="minorHAnsi"/>
        </w:rPr>
        <w:t>.</w:t>
      </w:r>
      <w:r w:rsidR="00D847EE">
        <w:rPr>
          <w:rFonts w:cstheme="minorHAnsi"/>
        </w:rPr>
        <w:t xml:space="preserve"> </w:t>
      </w:r>
      <w:r w:rsidR="0056797D" w:rsidRPr="007C0C78">
        <w:rPr>
          <w:rFonts w:cstheme="minorHAnsi"/>
          <w:u w:val="single"/>
        </w:rPr>
        <w:t>0</w:t>
      </w:r>
      <w:r w:rsidR="007F57FD">
        <w:rPr>
          <w:rFonts w:cstheme="minorHAnsi"/>
          <w:u w:val="single"/>
        </w:rPr>
        <w:t>1</w:t>
      </w:r>
      <w:r w:rsidRPr="007C0C78">
        <w:rPr>
          <w:rFonts w:cstheme="minorHAnsi"/>
        </w:rPr>
        <w:t xml:space="preserve"> . </w:t>
      </w:r>
      <w:r w:rsidR="007F57FD">
        <w:rPr>
          <w:rFonts w:cstheme="minorHAnsi"/>
          <w:u w:val="single"/>
        </w:rPr>
        <w:t>2026</w:t>
      </w:r>
      <w:r w:rsidRPr="007C0C78">
        <w:rPr>
          <w:rFonts w:cstheme="minorHAnsi"/>
          <w:u w:val="single"/>
        </w:rPr>
        <w:t>г.</w:t>
      </w:r>
      <w:r w:rsidRPr="007C0C78">
        <w:rPr>
          <w:rFonts w:cstheme="minorHAnsi"/>
        </w:rPr>
        <w:t xml:space="preserve">                                                                                                         </w:t>
      </w:r>
      <w:r w:rsidR="007C0C78">
        <w:rPr>
          <w:rFonts w:cstheme="minorHAnsi"/>
        </w:rPr>
        <w:t xml:space="preserve">                   </w:t>
      </w:r>
      <w:r w:rsidRPr="007C0C78">
        <w:rPr>
          <w:rFonts w:cstheme="minorHAnsi"/>
        </w:rPr>
        <w:t xml:space="preserve">№ </w:t>
      </w:r>
      <w:r w:rsidRPr="007C0C78">
        <w:rPr>
          <w:rFonts w:cstheme="minorHAnsi"/>
          <w:u w:val="single"/>
        </w:rPr>
        <w:t xml:space="preserve"> </w:t>
      </w:r>
      <w:r w:rsidR="007F57FD">
        <w:rPr>
          <w:rFonts w:cstheme="minorHAnsi"/>
          <w:u w:val="single"/>
        </w:rPr>
        <w:t>6</w:t>
      </w:r>
    </w:p>
    <w:p w:rsidR="006F7BD5" w:rsidRPr="007C0C78" w:rsidRDefault="006F7BD5" w:rsidP="006F7BD5">
      <w:pPr>
        <w:spacing w:after="0"/>
        <w:rPr>
          <w:rFonts w:cstheme="minorHAnsi"/>
        </w:rPr>
      </w:pPr>
      <w:r w:rsidRPr="007C0C78">
        <w:rPr>
          <w:rFonts w:cstheme="minorHAnsi"/>
        </w:rPr>
        <w:t xml:space="preserve">Об утверждении Порядка проведения </w:t>
      </w:r>
    </w:p>
    <w:p w:rsidR="006F7BD5" w:rsidRPr="007C0C78" w:rsidRDefault="006F7BD5" w:rsidP="006F7BD5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proofErr w:type="spellStart"/>
      <w:r w:rsidRPr="007C0C78">
        <w:rPr>
          <w:rFonts w:cstheme="minorHAnsi"/>
        </w:rPr>
        <w:t>самообследования</w:t>
      </w:r>
      <w:proofErr w:type="spellEnd"/>
      <w:r w:rsidRPr="007C0C78">
        <w:rPr>
          <w:rFonts w:cstheme="minorHAnsi"/>
        </w:rPr>
        <w:t xml:space="preserve"> ЧОУ ДПО </w:t>
      </w:r>
      <w:r w:rsidRPr="007C0C78">
        <w:rPr>
          <w:rFonts w:cstheme="minorHAnsi"/>
          <w:color w:val="000000"/>
        </w:rPr>
        <w:t xml:space="preserve">«Аттестационный </w:t>
      </w:r>
    </w:p>
    <w:p w:rsidR="004E0FA8" w:rsidRPr="007C0C78" w:rsidRDefault="00AB69B2" w:rsidP="006F7BD5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7C0C78">
        <w:rPr>
          <w:rFonts w:cstheme="minorHAnsi"/>
          <w:color w:val="000000"/>
        </w:rPr>
        <w:t>учебный</w:t>
      </w:r>
      <w:r w:rsidR="006F7BD5" w:rsidRPr="007C0C78">
        <w:rPr>
          <w:rFonts w:cstheme="minorHAnsi"/>
          <w:color w:val="000000"/>
        </w:rPr>
        <w:t xml:space="preserve"> центр «Профессионал»</w:t>
      </w:r>
    </w:p>
    <w:p w:rsidR="006F7BD5" w:rsidRPr="007C0C78" w:rsidRDefault="006F7BD5" w:rsidP="006F7BD5">
      <w:pPr>
        <w:shd w:val="clear" w:color="auto" w:fill="FFFFFF"/>
        <w:spacing w:after="0" w:line="240" w:lineRule="auto"/>
        <w:rPr>
          <w:rFonts w:cstheme="minorHAnsi"/>
          <w:color w:val="000000"/>
        </w:rPr>
      </w:pPr>
    </w:p>
    <w:p w:rsidR="002F1573" w:rsidRPr="007C0C78" w:rsidRDefault="006F7BD5" w:rsidP="002F1573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7C0C78">
        <w:rPr>
          <w:rFonts w:cstheme="minorHAnsi"/>
        </w:rPr>
        <w:t xml:space="preserve">В соответствии с пунктом 3.13 части 3 статьи 28, пунктом 3 части 2 статьи 29 Федерального закона от 29 декабря 2012 г. № 273-ФЗ «Об образовании в Российской Федерации» (Собрание законодательства Российской Федерации, 2012, N 53, ст. 7598; 2013, N 19, ст. 2326), Приказа Министерства образования и науки РФ от 14 июня 2013 г. № 462 «Об утверждении Порядка проведения </w:t>
      </w:r>
      <w:proofErr w:type="spellStart"/>
      <w:r w:rsidRPr="007C0C78">
        <w:rPr>
          <w:rFonts w:cstheme="minorHAnsi"/>
        </w:rPr>
        <w:t>самообследования</w:t>
      </w:r>
      <w:proofErr w:type="spellEnd"/>
      <w:r w:rsidRPr="007C0C78">
        <w:rPr>
          <w:rFonts w:cstheme="minorHAnsi"/>
        </w:rPr>
        <w:t xml:space="preserve"> образовательной организацией», Приказа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7C0C78">
        <w:rPr>
          <w:rFonts w:cstheme="minorHAnsi"/>
        </w:rPr>
        <w:t>самообследованию</w:t>
      </w:r>
      <w:proofErr w:type="spellEnd"/>
      <w:r w:rsidRPr="007C0C78">
        <w:rPr>
          <w:rFonts w:cstheme="minorHAnsi"/>
        </w:rPr>
        <w:t>»</w:t>
      </w:r>
      <w:r w:rsidR="00735E1B" w:rsidRPr="007C0C78">
        <w:rPr>
          <w:rFonts w:cstheme="minorHAnsi"/>
        </w:rPr>
        <w:t xml:space="preserve"> в целях подготовки отчета о результатах </w:t>
      </w:r>
      <w:proofErr w:type="spellStart"/>
      <w:r w:rsidR="00735E1B" w:rsidRPr="007C0C78">
        <w:rPr>
          <w:rFonts w:cstheme="minorHAnsi"/>
        </w:rPr>
        <w:t>самообследования</w:t>
      </w:r>
      <w:proofErr w:type="spellEnd"/>
      <w:r w:rsidR="00735E1B" w:rsidRPr="007C0C78">
        <w:rPr>
          <w:rFonts w:cstheme="minorHAnsi"/>
        </w:rPr>
        <w:t xml:space="preserve">  и обеспечения доступности и открытости информации о деятельности</w:t>
      </w:r>
      <w:r w:rsidR="002F1573" w:rsidRPr="007C0C78">
        <w:rPr>
          <w:rFonts w:cstheme="minorHAnsi"/>
        </w:rPr>
        <w:t xml:space="preserve"> ЧОУ ДПО  </w:t>
      </w:r>
      <w:r w:rsidR="002F1573" w:rsidRPr="007C0C78">
        <w:rPr>
          <w:rFonts w:cstheme="minorHAnsi"/>
          <w:color w:val="000000"/>
        </w:rPr>
        <w:t>«Аттестационный учебный центр «Профессионал»</w:t>
      </w:r>
    </w:p>
    <w:p w:rsidR="00AB69B2" w:rsidRPr="007C0C78" w:rsidRDefault="00AB69B2" w:rsidP="006F7BD5">
      <w:pPr>
        <w:shd w:val="clear" w:color="auto" w:fill="FFFFFF"/>
        <w:spacing w:after="0" w:line="240" w:lineRule="auto"/>
        <w:rPr>
          <w:rFonts w:cstheme="minorHAnsi"/>
        </w:rPr>
      </w:pPr>
    </w:p>
    <w:p w:rsidR="006F7BD5" w:rsidRPr="007C0C78" w:rsidRDefault="006F7BD5" w:rsidP="006F7BD5">
      <w:pPr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 ПРИКАЗЫВАЮ: </w:t>
      </w:r>
    </w:p>
    <w:p w:rsidR="00AB69B2" w:rsidRPr="007C0C78" w:rsidRDefault="00AB69B2" w:rsidP="006F7BD5">
      <w:pPr>
        <w:shd w:val="clear" w:color="auto" w:fill="FFFFFF"/>
        <w:spacing w:after="0" w:line="240" w:lineRule="auto"/>
        <w:rPr>
          <w:rFonts w:cstheme="minorHAnsi"/>
        </w:rPr>
      </w:pPr>
    </w:p>
    <w:p w:rsidR="006F7BD5" w:rsidRPr="007C0C78" w:rsidRDefault="006F7BD5" w:rsidP="007C0C7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Утвердить </w:t>
      </w:r>
      <w:r w:rsidR="002F1573" w:rsidRPr="007C0C78">
        <w:rPr>
          <w:rFonts w:cstheme="minorHAnsi"/>
        </w:rPr>
        <w:t xml:space="preserve">рабочую группу для проведения </w:t>
      </w:r>
      <w:proofErr w:type="spellStart"/>
      <w:r w:rsidR="002F1573" w:rsidRPr="007C0C78">
        <w:rPr>
          <w:rFonts w:cstheme="minorHAnsi"/>
        </w:rPr>
        <w:t>самообследования</w:t>
      </w:r>
      <w:proofErr w:type="spellEnd"/>
      <w:r w:rsidR="002F1573" w:rsidRPr="007C0C78">
        <w:rPr>
          <w:rFonts w:cstheme="minorHAnsi"/>
        </w:rPr>
        <w:t xml:space="preserve"> и подготовки отчета по его итогам в составе 4 </w:t>
      </w:r>
      <w:proofErr w:type="gramStart"/>
      <w:r w:rsidR="002F1573" w:rsidRPr="007C0C78">
        <w:rPr>
          <w:rFonts w:cstheme="minorHAnsi"/>
        </w:rPr>
        <w:t>человек :</w:t>
      </w:r>
      <w:proofErr w:type="gramEnd"/>
    </w:p>
    <w:p w:rsidR="002F1573" w:rsidRPr="007C0C78" w:rsidRDefault="002F1573" w:rsidP="002F1573">
      <w:pPr>
        <w:pStyle w:val="a3"/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>Директор –</w:t>
      </w:r>
      <w:proofErr w:type="spellStart"/>
      <w:r w:rsidRPr="007C0C78">
        <w:rPr>
          <w:rFonts w:cstheme="minorHAnsi"/>
        </w:rPr>
        <w:t>Шуряков</w:t>
      </w:r>
      <w:proofErr w:type="spellEnd"/>
      <w:r w:rsidRPr="007C0C78">
        <w:rPr>
          <w:rFonts w:cstheme="minorHAnsi"/>
        </w:rPr>
        <w:t xml:space="preserve"> С.Л.</w:t>
      </w:r>
    </w:p>
    <w:p w:rsidR="002F1573" w:rsidRDefault="002F1573" w:rsidP="002F1573">
      <w:pPr>
        <w:pStyle w:val="a3"/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>- преподаватель Красиков Е.Е.</w:t>
      </w:r>
    </w:p>
    <w:p w:rsidR="007F57FD" w:rsidRPr="007C0C78" w:rsidRDefault="007F57FD" w:rsidP="002F1573">
      <w:pPr>
        <w:pStyle w:val="a3"/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методист </w:t>
      </w:r>
      <w:proofErr w:type="spellStart"/>
      <w:r>
        <w:rPr>
          <w:rFonts w:cstheme="minorHAnsi"/>
        </w:rPr>
        <w:t>Шурякова</w:t>
      </w:r>
      <w:proofErr w:type="spellEnd"/>
      <w:r>
        <w:rPr>
          <w:rFonts w:cstheme="minorHAnsi"/>
        </w:rPr>
        <w:t xml:space="preserve"> О.Ю.</w:t>
      </w:r>
    </w:p>
    <w:p w:rsidR="00984E01" w:rsidRPr="007C0C78" w:rsidRDefault="00984E01" w:rsidP="002F1573">
      <w:pPr>
        <w:pStyle w:val="a3"/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>- секретарь   Новикова Э.М.</w:t>
      </w:r>
    </w:p>
    <w:p w:rsidR="002F1573" w:rsidRPr="007C0C78" w:rsidRDefault="002F1573" w:rsidP="002F1573">
      <w:pPr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      2.  Утвердить план график проведения </w:t>
      </w:r>
      <w:proofErr w:type="spellStart"/>
      <w:r w:rsidRPr="007C0C78">
        <w:rPr>
          <w:rFonts w:cstheme="minorHAnsi"/>
        </w:rPr>
        <w:t>самообследования</w:t>
      </w:r>
      <w:proofErr w:type="spellEnd"/>
      <w:r w:rsidR="007C0C78" w:rsidRPr="007C0C78">
        <w:rPr>
          <w:rFonts w:cstheme="minorHAnsi"/>
        </w:rPr>
        <w:t>.</w:t>
      </w:r>
    </w:p>
    <w:p w:rsidR="002F1573" w:rsidRPr="007C0C78" w:rsidRDefault="002F1573" w:rsidP="002F1573">
      <w:pPr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                                                                      </w:t>
      </w:r>
      <w:proofErr w:type="gramStart"/>
      <w:r w:rsidRPr="007C0C78">
        <w:rPr>
          <w:rFonts w:cstheme="minorHAnsi"/>
        </w:rPr>
        <w:t>Ответственный  директор</w:t>
      </w:r>
      <w:proofErr w:type="gramEnd"/>
      <w:r w:rsidRPr="007C0C78">
        <w:rPr>
          <w:rFonts w:cstheme="minorHAnsi"/>
        </w:rPr>
        <w:t xml:space="preserve"> </w:t>
      </w:r>
      <w:proofErr w:type="spellStart"/>
      <w:r w:rsidRPr="007C0C78">
        <w:rPr>
          <w:rFonts w:cstheme="minorHAnsi"/>
        </w:rPr>
        <w:t>Шуряков</w:t>
      </w:r>
      <w:proofErr w:type="spellEnd"/>
      <w:r w:rsidRPr="007C0C78">
        <w:rPr>
          <w:rFonts w:cstheme="minorHAnsi"/>
        </w:rPr>
        <w:t xml:space="preserve"> С.Л.</w:t>
      </w:r>
    </w:p>
    <w:p w:rsidR="007C0C78" w:rsidRPr="007C0C78" w:rsidRDefault="007C0C78" w:rsidP="007C0C78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3.</w:t>
      </w:r>
      <w:r w:rsidR="002F1573" w:rsidRPr="007C0C78">
        <w:rPr>
          <w:rFonts w:cstheme="minorHAnsi"/>
        </w:rPr>
        <w:t xml:space="preserve">Рассмотреть отчет о результатах </w:t>
      </w:r>
      <w:proofErr w:type="spellStart"/>
      <w:r w:rsidR="002F1573" w:rsidRPr="007C0C78">
        <w:rPr>
          <w:rFonts w:cstheme="minorHAnsi"/>
        </w:rPr>
        <w:t>сомообследования</w:t>
      </w:r>
      <w:proofErr w:type="spellEnd"/>
      <w:r w:rsidR="002F1573" w:rsidRPr="007C0C78">
        <w:rPr>
          <w:rFonts w:cstheme="minorHAnsi"/>
        </w:rPr>
        <w:t xml:space="preserve"> на педагогическом сов</w:t>
      </w:r>
      <w:r w:rsidR="000D3EB0" w:rsidRPr="007C0C78">
        <w:rPr>
          <w:rFonts w:cstheme="minorHAnsi"/>
        </w:rPr>
        <w:t xml:space="preserve">ете в срок до </w:t>
      </w:r>
    </w:p>
    <w:p w:rsidR="002F1573" w:rsidRPr="007C0C78" w:rsidRDefault="007F57FD" w:rsidP="007C0C78">
      <w:pPr>
        <w:pStyle w:val="a3"/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10 апреля 2026</w:t>
      </w:r>
      <w:r w:rsidR="000D3EB0" w:rsidRPr="007C0C78">
        <w:rPr>
          <w:rFonts w:cstheme="minorHAnsi"/>
        </w:rPr>
        <w:t>г.</w:t>
      </w:r>
    </w:p>
    <w:p w:rsidR="000D3EB0" w:rsidRPr="007C0C78" w:rsidRDefault="000D3EB0" w:rsidP="000D3EB0">
      <w:pPr>
        <w:pStyle w:val="a3"/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                                                         Ответствен</w:t>
      </w:r>
      <w:r w:rsidR="007F57FD">
        <w:rPr>
          <w:rFonts w:cstheme="minorHAnsi"/>
        </w:rPr>
        <w:t>ный преподаватель Красиков Е.Е.</w:t>
      </w:r>
      <w:r w:rsidRPr="007C0C78">
        <w:rPr>
          <w:rFonts w:cstheme="minorHAnsi"/>
        </w:rPr>
        <w:t xml:space="preserve">            </w:t>
      </w:r>
    </w:p>
    <w:p w:rsidR="006F7BD5" w:rsidRPr="007C0C78" w:rsidRDefault="006F7BD5" w:rsidP="006F7BD5">
      <w:pPr>
        <w:shd w:val="clear" w:color="auto" w:fill="FFFFFF"/>
        <w:spacing w:after="0" w:line="240" w:lineRule="auto"/>
        <w:rPr>
          <w:rFonts w:cstheme="minorHAnsi"/>
        </w:rPr>
      </w:pPr>
    </w:p>
    <w:p w:rsidR="006F7BD5" w:rsidRPr="007C0C78" w:rsidRDefault="000D3EB0" w:rsidP="006F7BD5">
      <w:pPr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      4. Разместить отчет о результате </w:t>
      </w:r>
      <w:proofErr w:type="spellStart"/>
      <w:r w:rsidRPr="007C0C78">
        <w:rPr>
          <w:rFonts w:cstheme="minorHAnsi"/>
        </w:rPr>
        <w:t>самообследования</w:t>
      </w:r>
      <w:proofErr w:type="spellEnd"/>
      <w:r w:rsidRPr="007C0C78">
        <w:rPr>
          <w:rFonts w:cstheme="minorHAnsi"/>
        </w:rPr>
        <w:t xml:space="preserve"> на официальном сайте в се</w:t>
      </w:r>
      <w:r w:rsidR="007F57FD">
        <w:rPr>
          <w:rFonts w:cstheme="minorHAnsi"/>
        </w:rPr>
        <w:t>ти Интернет в срок до 15 04.2026</w:t>
      </w:r>
      <w:r w:rsidRPr="007C0C78">
        <w:rPr>
          <w:rFonts w:cstheme="minorHAnsi"/>
        </w:rPr>
        <w:t>г.</w:t>
      </w:r>
    </w:p>
    <w:p w:rsidR="00AB69B2" w:rsidRPr="007C0C78" w:rsidRDefault="000D3EB0" w:rsidP="006F7BD5">
      <w:pPr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                                                                                  Ответственн</w:t>
      </w:r>
      <w:r w:rsidR="007F57FD">
        <w:rPr>
          <w:rFonts w:cstheme="minorHAnsi"/>
        </w:rPr>
        <w:t>ый преподаватель Красиков Е.Е.</w:t>
      </w:r>
      <w:r w:rsidRPr="007C0C78">
        <w:rPr>
          <w:rFonts w:cstheme="minorHAnsi"/>
        </w:rPr>
        <w:t xml:space="preserve">           </w:t>
      </w:r>
    </w:p>
    <w:p w:rsidR="00AB69B2" w:rsidRPr="007C0C78" w:rsidRDefault="00AB69B2" w:rsidP="006F7BD5">
      <w:pPr>
        <w:shd w:val="clear" w:color="auto" w:fill="FFFFFF"/>
        <w:spacing w:after="0" w:line="240" w:lineRule="auto"/>
        <w:rPr>
          <w:rFonts w:cstheme="minorHAnsi"/>
        </w:rPr>
      </w:pPr>
    </w:p>
    <w:p w:rsidR="00AB69B2" w:rsidRPr="007C0C78" w:rsidRDefault="000D3EB0" w:rsidP="006F7BD5">
      <w:pPr>
        <w:shd w:val="clear" w:color="auto" w:fill="FFFFFF"/>
        <w:spacing w:after="0" w:line="240" w:lineRule="auto"/>
        <w:rPr>
          <w:rFonts w:cstheme="minorHAnsi"/>
        </w:rPr>
      </w:pPr>
      <w:r w:rsidRPr="007C0C78">
        <w:rPr>
          <w:rFonts w:cstheme="minorHAnsi"/>
        </w:rPr>
        <w:t xml:space="preserve">     5. Контроль за исполнением приказа оставляю за собой.</w:t>
      </w:r>
    </w:p>
    <w:p w:rsidR="007C0C78" w:rsidRDefault="007C0C78" w:rsidP="007C0C78">
      <w:pPr>
        <w:rPr>
          <w:rFonts w:cstheme="minorHAnsi"/>
        </w:rPr>
      </w:pPr>
    </w:p>
    <w:p w:rsidR="00D847EE" w:rsidRDefault="00D847EE" w:rsidP="007C0C78">
      <w:pPr>
        <w:rPr>
          <w:rFonts w:cstheme="minorHAnsi"/>
        </w:rPr>
      </w:pPr>
      <w:bookmarkStart w:id="0" w:name="_GoBack"/>
      <w:bookmarkEnd w:id="0"/>
    </w:p>
    <w:p w:rsidR="00D847EE" w:rsidRDefault="00D847EE" w:rsidP="007C0C78">
      <w:pPr>
        <w:rPr>
          <w:rFonts w:cstheme="minorHAnsi"/>
        </w:rPr>
      </w:pPr>
    </w:p>
    <w:p w:rsidR="007C0C78" w:rsidRDefault="006F7BD5" w:rsidP="007C0C78">
      <w:pPr>
        <w:jc w:val="center"/>
        <w:rPr>
          <w:rFonts w:cstheme="minorHAnsi"/>
        </w:rPr>
      </w:pPr>
      <w:r w:rsidRPr="007C0C78">
        <w:rPr>
          <w:rFonts w:cstheme="minorHAnsi"/>
        </w:rPr>
        <w:t xml:space="preserve">Директор                                                                        С. Л. </w:t>
      </w:r>
      <w:proofErr w:type="spellStart"/>
      <w:r w:rsidRPr="007C0C78">
        <w:rPr>
          <w:rFonts w:cstheme="minorHAnsi"/>
        </w:rPr>
        <w:t>Шуряков</w:t>
      </w:r>
      <w:proofErr w:type="spellEnd"/>
      <w:r w:rsidR="007C0C78">
        <w:rPr>
          <w:rFonts w:cstheme="minorHAnsi"/>
        </w:rPr>
        <w:t xml:space="preserve">   </w:t>
      </w:r>
    </w:p>
    <w:p w:rsidR="009B151D" w:rsidRDefault="009B151D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D847EE" w:rsidRDefault="00D847EE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D847EE" w:rsidRDefault="00D847EE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D847EE" w:rsidRDefault="00D847EE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D847EE" w:rsidRDefault="00D847EE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3B0F73" w:rsidRDefault="003B0F73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3B0F73" w:rsidRDefault="003B0F73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6F7BD5" w:rsidRPr="0056797D" w:rsidRDefault="006F7BD5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6797D">
        <w:rPr>
          <w:rFonts w:ascii="Times New Roman" w:hAnsi="Times New Roman" w:cs="Times New Roman"/>
          <w:sz w:val="16"/>
          <w:szCs w:val="16"/>
        </w:rPr>
        <w:lastRenderedPageBreak/>
        <w:t>Приложение №1</w:t>
      </w:r>
    </w:p>
    <w:p w:rsidR="006F7BD5" w:rsidRPr="0056797D" w:rsidRDefault="006F7BD5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6797D">
        <w:rPr>
          <w:rFonts w:ascii="Times New Roman" w:hAnsi="Times New Roman" w:cs="Times New Roman"/>
          <w:sz w:val="16"/>
          <w:szCs w:val="16"/>
        </w:rPr>
        <w:t xml:space="preserve">к приказу директора </w:t>
      </w:r>
    </w:p>
    <w:p w:rsidR="006F7BD5" w:rsidRPr="0056797D" w:rsidRDefault="006F7BD5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6797D">
        <w:rPr>
          <w:rFonts w:ascii="Times New Roman" w:hAnsi="Times New Roman" w:cs="Times New Roman"/>
          <w:sz w:val="16"/>
          <w:szCs w:val="16"/>
        </w:rPr>
        <w:t>ЧОУ ДПО «Аттестационный учебный центр «Профессионал»</w:t>
      </w:r>
    </w:p>
    <w:p w:rsidR="006F7BD5" w:rsidRPr="00AB69B2" w:rsidRDefault="00045F78" w:rsidP="006F7BD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26 марта 2024</w:t>
      </w:r>
      <w:r w:rsidR="006F7BD5" w:rsidRPr="0056797D">
        <w:rPr>
          <w:rFonts w:ascii="Times New Roman" w:hAnsi="Times New Roman" w:cs="Times New Roman"/>
          <w:sz w:val="16"/>
          <w:szCs w:val="16"/>
        </w:rPr>
        <w:t xml:space="preserve"> г.</w:t>
      </w:r>
      <w:r w:rsidR="008C4EBB" w:rsidRPr="0056797D">
        <w:rPr>
          <w:rFonts w:ascii="Times New Roman" w:hAnsi="Times New Roman" w:cs="Times New Roman"/>
          <w:sz w:val="16"/>
          <w:szCs w:val="16"/>
        </w:rPr>
        <w:t xml:space="preserve"> № </w:t>
      </w:r>
      <w:r>
        <w:rPr>
          <w:rFonts w:ascii="Times New Roman" w:hAnsi="Times New Roman" w:cs="Times New Roman"/>
          <w:sz w:val="16"/>
          <w:szCs w:val="16"/>
        </w:rPr>
        <w:t>4</w:t>
      </w:r>
    </w:p>
    <w:p w:rsidR="006F7BD5" w:rsidRDefault="006F7BD5" w:rsidP="006F7BD5">
      <w:pPr>
        <w:shd w:val="clear" w:color="auto" w:fill="FFFFFF"/>
        <w:spacing w:after="0" w:line="240" w:lineRule="auto"/>
        <w:jc w:val="right"/>
        <w:rPr>
          <w:rFonts w:asciiTheme="majorHAnsi" w:hAnsiTheme="majorHAnsi"/>
          <w:color w:val="000000"/>
          <w:sz w:val="24"/>
          <w:szCs w:val="24"/>
        </w:rPr>
      </w:pPr>
    </w:p>
    <w:p w:rsidR="006F7BD5" w:rsidRPr="006F7BD5" w:rsidRDefault="006F7BD5" w:rsidP="006F7BD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7BD5">
        <w:rPr>
          <w:rFonts w:asciiTheme="majorHAnsi" w:hAnsiTheme="majorHAnsi"/>
          <w:b/>
          <w:sz w:val="24"/>
          <w:szCs w:val="24"/>
        </w:rPr>
        <w:t xml:space="preserve">Порядок проведения </w:t>
      </w:r>
      <w:proofErr w:type="spellStart"/>
      <w:r w:rsidRPr="006F7BD5">
        <w:rPr>
          <w:rFonts w:asciiTheme="majorHAnsi" w:hAnsiTheme="majorHAnsi"/>
          <w:b/>
          <w:sz w:val="24"/>
          <w:szCs w:val="24"/>
        </w:rPr>
        <w:t>самообследования</w:t>
      </w:r>
      <w:proofErr w:type="spellEnd"/>
      <w:r w:rsidRPr="006F7BD5">
        <w:rPr>
          <w:rFonts w:asciiTheme="majorHAnsi" w:hAnsiTheme="majorHAnsi"/>
          <w:b/>
          <w:sz w:val="24"/>
          <w:szCs w:val="24"/>
        </w:rPr>
        <w:t xml:space="preserve"> </w:t>
      </w:r>
      <w:r w:rsidRPr="006F7BD5">
        <w:rPr>
          <w:rFonts w:asciiTheme="majorHAnsi" w:hAnsiTheme="majorHAnsi" w:cs="Times New Roman"/>
          <w:b/>
          <w:sz w:val="24"/>
          <w:szCs w:val="24"/>
        </w:rPr>
        <w:t>ЧОУ ДПО «Аттестационный учебный центр «Профессионал»</w:t>
      </w:r>
    </w:p>
    <w:p w:rsidR="00E42F2B" w:rsidRDefault="006F7BD5" w:rsidP="007C0C78">
      <w:pPr>
        <w:spacing w:after="0" w:line="240" w:lineRule="auto"/>
      </w:pPr>
      <w:r>
        <w:t xml:space="preserve">1. Общие положения 1.1. Настоящий порядок проведения </w:t>
      </w:r>
      <w:proofErr w:type="spellStart"/>
      <w:r>
        <w:t>самообследования</w:t>
      </w:r>
      <w:proofErr w:type="spellEnd"/>
      <w:r>
        <w:t xml:space="preserve"> разработан в соответствии с пунктом 3.13 части 3 статьи 28, пунктом 3 части 2 статьи 29 Федерального закона от 29 декабря 2012 г. № 273-ФЗ «Об образовании в Российской Федерации» (Собрание законодательства Российской Федерации, 2012, N 53, ст. 7598; 2013, N 19, ст. 2326), Приказа Министерства образования и науки РФ от 14 июня 2013 г. № 462«Об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организацией», Приказа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 </w:t>
      </w:r>
    </w:p>
    <w:p w:rsidR="00E42F2B" w:rsidRDefault="006F7BD5" w:rsidP="007C0C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t xml:space="preserve">1.2. Настоящий Порядок устанавливает правила проведения </w:t>
      </w:r>
      <w:proofErr w:type="spellStart"/>
      <w:r>
        <w:t>самообследования</w:t>
      </w:r>
      <w:proofErr w:type="spellEnd"/>
      <w:r>
        <w:t xml:space="preserve"> </w:t>
      </w:r>
      <w:r w:rsidR="00E42F2B" w:rsidRPr="00235AE3">
        <w:rPr>
          <w:rFonts w:ascii="Times New Roman" w:hAnsi="Times New Roman" w:cs="Times New Roman"/>
          <w:sz w:val="16"/>
          <w:szCs w:val="16"/>
        </w:rPr>
        <w:t>ЧОУ ДПО</w:t>
      </w:r>
      <w:r w:rsidR="00E42F2B">
        <w:rPr>
          <w:rFonts w:ascii="Times New Roman" w:hAnsi="Times New Roman" w:cs="Times New Roman"/>
          <w:sz w:val="16"/>
          <w:szCs w:val="16"/>
        </w:rPr>
        <w:t xml:space="preserve"> </w:t>
      </w:r>
      <w:r w:rsidR="00E42F2B" w:rsidRPr="00AB69B2">
        <w:rPr>
          <w:rFonts w:cstheme="minorHAnsi"/>
        </w:rPr>
        <w:t>«Аттестационный учебный центр «Профессионал»</w:t>
      </w:r>
      <w:r>
        <w:t xml:space="preserve"> (далее – учебный центр).</w:t>
      </w:r>
    </w:p>
    <w:p w:rsidR="00E42F2B" w:rsidRDefault="00E42F2B" w:rsidP="007C0C78">
      <w:pPr>
        <w:spacing w:after="0" w:line="240" w:lineRule="auto"/>
      </w:pPr>
      <w:r>
        <w:t xml:space="preserve">1.3. 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учебного центра,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отчет). </w:t>
      </w:r>
    </w:p>
    <w:p w:rsidR="00E42F2B" w:rsidRDefault="00E42F2B" w:rsidP="007C0C78">
      <w:pPr>
        <w:spacing w:after="0" w:line="240" w:lineRule="auto"/>
      </w:pPr>
      <w:r>
        <w:t xml:space="preserve">1.4. Целями проведения </w:t>
      </w:r>
      <w:proofErr w:type="spellStart"/>
      <w:r>
        <w:t>самообследования</w:t>
      </w:r>
      <w:proofErr w:type="spellEnd"/>
      <w:r>
        <w:t xml:space="preserve"> являются: − обеспечение доступности и открытости информации о деятельности учебного центра, −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. </w:t>
      </w:r>
    </w:p>
    <w:p w:rsidR="00E42F2B" w:rsidRDefault="00E42F2B" w:rsidP="007C0C78">
      <w:pPr>
        <w:spacing w:after="0" w:line="240" w:lineRule="auto"/>
      </w:pPr>
      <w:r>
        <w:t xml:space="preserve">1.5. Задачи </w:t>
      </w:r>
      <w:proofErr w:type="spellStart"/>
      <w:r>
        <w:t>самообследования</w:t>
      </w:r>
      <w:proofErr w:type="spellEnd"/>
      <w:r>
        <w:t xml:space="preserve">: − оценка образовательной деятельности, в том числе системы управления учебного центра,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proofErr w:type="spellStart"/>
      <w:r>
        <w:t>библиотечноинформационного</w:t>
      </w:r>
      <w:proofErr w:type="spellEnd"/>
      <w:r>
        <w:t xml:space="preserve"> обеспечения, материально-технической базы, функционирования внутренней системы оценки качества образования − анализ показателей деятельности учебного центра,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</w:p>
    <w:p w:rsidR="00AB69B2" w:rsidRDefault="00E42F2B" w:rsidP="007C0C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t xml:space="preserve">1.6. По итогам </w:t>
      </w:r>
      <w:proofErr w:type="spellStart"/>
      <w:r>
        <w:t>самообследования</w:t>
      </w:r>
      <w:proofErr w:type="spellEnd"/>
      <w:r>
        <w:t xml:space="preserve"> учебный центр: − выявляет уровень соответствия образовательной деятельности требованиям законодательства, в том числе позитивные и (или) негативные тенденции в объектах оценивания; − определяет резервы развития учебного центра и (или) причины возникновения отклонений объектов </w:t>
      </w:r>
      <w:proofErr w:type="spellStart"/>
      <w:r>
        <w:t>самообследования</w:t>
      </w:r>
      <w:proofErr w:type="spellEnd"/>
      <w:r>
        <w:t xml:space="preserve">, в том числе составляет прогнозы изменений в объектах </w:t>
      </w:r>
      <w:proofErr w:type="spellStart"/>
      <w:r>
        <w:t>самообследования</w:t>
      </w:r>
      <w:proofErr w:type="spellEnd"/>
      <w:r>
        <w:t xml:space="preserve">; − корректирует систему внутренней оценки качества образования с учетом использованных в процессе </w:t>
      </w:r>
      <w:proofErr w:type="spellStart"/>
      <w:r>
        <w:t>самообследования</w:t>
      </w:r>
      <w:proofErr w:type="spellEnd"/>
      <w:r>
        <w:t xml:space="preserve"> методик, способов оценки и (или) выявленных недостатков объектов самооценки; − принимает меры по коррекции выявленных негативных тенденций образовательной деятельности и при необходимости вносит изменения во внутреннюю систему оценки качества образования.</w:t>
      </w:r>
    </w:p>
    <w:p w:rsidR="00083B92" w:rsidRDefault="00083B92" w:rsidP="007C0C78">
      <w:pPr>
        <w:spacing w:after="0" w:line="240" w:lineRule="auto"/>
      </w:pPr>
      <w:r w:rsidRPr="00083B92">
        <w:rPr>
          <w:b/>
        </w:rPr>
        <w:t xml:space="preserve">2. Сроки, форма проведения </w:t>
      </w:r>
      <w:proofErr w:type="spellStart"/>
      <w:r w:rsidRPr="00083B92">
        <w:rPr>
          <w:b/>
        </w:rPr>
        <w:t>самообследования</w:t>
      </w:r>
      <w:proofErr w:type="spellEnd"/>
    </w:p>
    <w:p w:rsidR="00083B92" w:rsidRDefault="00083B92" w:rsidP="007C0C78">
      <w:pPr>
        <w:spacing w:after="0" w:line="240" w:lineRule="auto"/>
      </w:pPr>
      <w:r>
        <w:t xml:space="preserve"> 2.1. </w:t>
      </w:r>
      <w:proofErr w:type="spellStart"/>
      <w:r>
        <w:t>Самообследовнаие</w:t>
      </w:r>
      <w:proofErr w:type="spellEnd"/>
      <w:r>
        <w:t xml:space="preserve"> проводить</w:t>
      </w:r>
      <w:r w:rsidR="003B0F73">
        <w:t>ся учебным центром ежегодно до 20 апреля</w:t>
      </w:r>
      <w:r>
        <w:t xml:space="preserve"> текущего года </w:t>
      </w:r>
    </w:p>
    <w:p w:rsidR="00083B92" w:rsidRDefault="00083B92" w:rsidP="007C0C78">
      <w:pPr>
        <w:spacing w:after="0" w:line="240" w:lineRule="auto"/>
      </w:pPr>
      <w:r>
        <w:t xml:space="preserve">2.2. Для проведения </w:t>
      </w:r>
      <w:proofErr w:type="spellStart"/>
      <w:r>
        <w:t>самообследования</w:t>
      </w:r>
      <w:proofErr w:type="spellEnd"/>
      <w:r>
        <w:t xml:space="preserve"> используются следующие формы и методы: − мониторинг качества подготовки воспитанников; − плановые запросы информации; − анализ качественных и количественных показателей деятельности учебного центра; − экспертная оценка деятельности, включая экспертизу документов; − анкетирование, опросы; иные формы и методы, позволяющие оценить качество оказываемых образовательных услуг.</w:t>
      </w:r>
    </w:p>
    <w:p w:rsidR="00083B92" w:rsidRDefault="00083B92" w:rsidP="007C0C78">
      <w:pPr>
        <w:spacing w:after="0" w:line="240" w:lineRule="auto"/>
      </w:pPr>
      <w:r>
        <w:t xml:space="preserve"> 2.3. Состав лиц, привлекаемых для проведения </w:t>
      </w:r>
      <w:proofErr w:type="spellStart"/>
      <w:r>
        <w:t>самообследования</w:t>
      </w:r>
      <w:proofErr w:type="spellEnd"/>
      <w:r>
        <w:t xml:space="preserve"> (рабочая группа): Для проведения </w:t>
      </w:r>
      <w:proofErr w:type="spellStart"/>
      <w:r>
        <w:t>самообследования</w:t>
      </w:r>
      <w:proofErr w:type="spellEnd"/>
      <w:r>
        <w:t xml:space="preserve"> привлекаются: руководитель учебного центра, главный бухгалтер, преподаватели, методисты. Для проведения </w:t>
      </w:r>
      <w:proofErr w:type="spellStart"/>
      <w:r>
        <w:t>самообследования</w:t>
      </w:r>
      <w:proofErr w:type="spellEnd"/>
      <w:r>
        <w:t xml:space="preserve"> приказом директора создается комиссия. При необходимости могут быть привлечены сторонние организации и граждане в качестве экспертов. </w:t>
      </w:r>
    </w:p>
    <w:p w:rsidR="00083B92" w:rsidRDefault="00083B92" w:rsidP="007C0C78">
      <w:pPr>
        <w:spacing w:after="0"/>
      </w:pPr>
      <w:r>
        <w:t>2.4. Раб</w:t>
      </w:r>
      <w:r w:rsidR="003B0F73">
        <w:t>очая группа в срок до 15 апреля</w:t>
      </w:r>
      <w:r>
        <w:t xml:space="preserve"> текущего года подготавливает оценочную часть отчета, включающую оценку образовательной деятельности, системы управления,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образования. </w:t>
      </w:r>
    </w:p>
    <w:p w:rsidR="00083B92" w:rsidRDefault="00083B92" w:rsidP="00AB69B2">
      <w:pPr>
        <w:spacing w:after="0"/>
        <w:rPr>
          <w:rFonts w:ascii="Times New Roman" w:hAnsi="Times New Roman" w:cs="Times New Roman"/>
          <w:sz w:val="16"/>
          <w:szCs w:val="16"/>
        </w:rPr>
      </w:pPr>
      <w:r>
        <w:lastRenderedPageBreak/>
        <w:t>2.5. Руководит</w:t>
      </w:r>
      <w:r w:rsidR="003B0F73">
        <w:t>ель учебного центра в срок до 20 апреля</w:t>
      </w:r>
      <w:r>
        <w:t xml:space="preserve"> текущего года размещает утвержденный отчет на официальном сайте учебного центра.</w:t>
      </w:r>
    </w:p>
    <w:p w:rsidR="00083B92" w:rsidRPr="00083B92" w:rsidRDefault="00083B92" w:rsidP="00AB69B2">
      <w:pPr>
        <w:spacing w:after="0"/>
        <w:rPr>
          <w:b/>
        </w:rPr>
      </w:pPr>
      <w:r w:rsidRPr="00083B92">
        <w:rPr>
          <w:b/>
        </w:rPr>
        <w:t xml:space="preserve">3. Процедура </w:t>
      </w:r>
      <w:proofErr w:type="spellStart"/>
      <w:r w:rsidRPr="00083B92">
        <w:rPr>
          <w:b/>
        </w:rPr>
        <w:t>самообследования</w:t>
      </w:r>
      <w:proofErr w:type="spellEnd"/>
      <w:r w:rsidRPr="00083B92">
        <w:rPr>
          <w:b/>
        </w:rPr>
        <w:t xml:space="preserve"> </w:t>
      </w:r>
    </w:p>
    <w:p w:rsidR="00083B92" w:rsidRDefault="00083B92" w:rsidP="00AB69B2">
      <w:pPr>
        <w:spacing w:after="0"/>
      </w:pPr>
      <w:r>
        <w:t xml:space="preserve">3.1. Подготовка </w:t>
      </w:r>
      <w:proofErr w:type="spellStart"/>
      <w:r>
        <w:t>самообследования</w:t>
      </w:r>
      <w:proofErr w:type="spellEnd"/>
      <w:r>
        <w:t xml:space="preserve">: </w:t>
      </w:r>
    </w:p>
    <w:p w:rsidR="00083B92" w:rsidRDefault="00083B92" w:rsidP="00AB69B2">
      <w:pPr>
        <w:spacing w:after="0"/>
      </w:pPr>
      <w:r>
        <w:t xml:space="preserve">− принятие решения о </w:t>
      </w:r>
      <w:proofErr w:type="spellStart"/>
      <w:r>
        <w:t>самообследовании</w:t>
      </w:r>
      <w:proofErr w:type="spellEnd"/>
      <w:r>
        <w:t>;</w:t>
      </w:r>
    </w:p>
    <w:p w:rsidR="00083B92" w:rsidRDefault="00083B92" w:rsidP="00AB69B2">
      <w:pPr>
        <w:spacing w:after="0"/>
      </w:pPr>
      <w:r>
        <w:t xml:space="preserve"> − определение модели </w:t>
      </w:r>
      <w:proofErr w:type="spellStart"/>
      <w:r>
        <w:t>самообследовании</w:t>
      </w:r>
      <w:proofErr w:type="spellEnd"/>
      <w:r>
        <w:t xml:space="preserve">, выборка критериев и показателей; </w:t>
      </w:r>
    </w:p>
    <w:p w:rsidR="00083B92" w:rsidRDefault="00083B92" w:rsidP="00AB69B2">
      <w:pPr>
        <w:spacing w:after="0"/>
      </w:pPr>
      <w:r>
        <w:t xml:space="preserve">− определение содержания </w:t>
      </w:r>
      <w:proofErr w:type="spellStart"/>
      <w:r>
        <w:t>самообследования</w:t>
      </w:r>
      <w:proofErr w:type="spellEnd"/>
      <w:r>
        <w:t>, методов сбора информации;</w:t>
      </w:r>
    </w:p>
    <w:p w:rsidR="00083B92" w:rsidRDefault="00083B92" w:rsidP="00AB69B2">
      <w:pPr>
        <w:spacing w:after="0"/>
      </w:pPr>
      <w:r>
        <w:t xml:space="preserve"> − техническое обеспечение; </w:t>
      </w:r>
    </w:p>
    <w:p w:rsidR="00083B92" w:rsidRDefault="00083B92" w:rsidP="00AB69B2">
      <w:pPr>
        <w:spacing w:after="0"/>
      </w:pPr>
      <w:r>
        <w:t xml:space="preserve">− распределение ответственности, постановка задач, создание рабочих групп; </w:t>
      </w:r>
    </w:p>
    <w:p w:rsidR="00083B92" w:rsidRDefault="00083B92" w:rsidP="00AB69B2">
      <w:pPr>
        <w:spacing w:after="0"/>
      </w:pPr>
      <w:r>
        <w:t xml:space="preserve">− проведение обучения, совещаний и т.п.; </w:t>
      </w:r>
    </w:p>
    <w:p w:rsidR="00083B92" w:rsidRDefault="00083B92" w:rsidP="00AB69B2">
      <w:pPr>
        <w:spacing w:after="0"/>
        <w:rPr>
          <w:rFonts w:ascii="Times New Roman" w:hAnsi="Times New Roman" w:cs="Times New Roman"/>
          <w:sz w:val="16"/>
          <w:szCs w:val="16"/>
        </w:rPr>
      </w:pPr>
      <w:r>
        <w:t>− подготовка бланков.</w:t>
      </w:r>
    </w:p>
    <w:p w:rsidR="00083B92" w:rsidRDefault="00083B92" w:rsidP="00AB69B2">
      <w:pPr>
        <w:spacing w:after="0"/>
      </w:pPr>
      <w:r>
        <w:t xml:space="preserve">3.2. Проведение </w:t>
      </w:r>
      <w:proofErr w:type="spellStart"/>
      <w:r>
        <w:t>самообследования</w:t>
      </w:r>
      <w:proofErr w:type="spellEnd"/>
      <w:r>
        <w:t xml:space="preserve">: </w:t>
      </w:r>
    </w:p>
    <w:p w:rsidR="00083B92" w:rsidRDefault="00083B92" w:rsidP="00AB69B2">
      <w:pPr>
        <w:spacing w:after="0"/>
      </w:pPr>
      <w:r>
        <w:t xml:space="preserve">− сбор и первичная обработка статистических данных, содержащихся в документах учета и отчетности; </w:t>
      </w:r>
    </w:p>
    <w:p w:rsidR="00083B92" w:rsidRDefault="00083B92" w:rsidP="00AB69B2">
      <w:pPr>
        <w:spacing w:after="0"/>
      </w:pPr>
      <w:r>
        <w:t xml:space="preserve">− сбор информации с применением тестирования собеседования; </w:t>
      </w:r>
    </w:p>
    <w:p w:rsidR="00083B92" w:rsidRDefault="00083B92" w:rsidP="00AB69B2">
      <w:pPr>
        <w:spacing w:after="0"/>
      </w:pPr>
      <w:r>
        <w:t>− прослушивание и т.п.;</w:t>
      </w:r>
    </w:p>
    <w:p w:rsidR="00083B92" w:rsidRDefault="00083B92" w:rsidP="00AB69B2">
      <w:pPr>
        <w:spacing w:after="0"/>
      </w:pPr>
      <w:r>
        <w:t xml:space="preserve"> − заполнение таблиц; </w:t>
      </w:r>
    </w:p>
    <w:p w:rsidR="00083B92" w:rsidRDefault="00083B92" w:rsidP="00AB69B2">
      <w:pPr>
        <w:spacing w:after="0"/>
      </w:pPr>
      <w:r>
        <w:t xml:space="preserve">− применение методов анализа и обобщение; </w:t>
      </w:r>
    </w:p>
    <w:p w:rsidR="00083B92" w:rsidRDefault="00083B92" w:rsidP="00AB69B2">
      <w:pPr>
        <w:spacing w:after="0"/>
      </w:pPr>
      <w:r>
        <w:t>− окончательное формирование базы для написания отчета.</w:t>
      </w:r>
    </w:p>
    <w:p w:rsidR="00083B92" w:rsidRDefault="00083B92" w:rsidP="00AB69B2">
      <w:pPr>
        <w:spacing w:after="0"/>
      </w:pPr>
      <w:r>
        <w:t xml:space="preserve">3.3. Обработка и использование материалов </w:t>
      </w:r>
      <w:proofErr w:type="spellStart"/>
      <w:r>
        <w:t>самообследования</w:t>
      </w:r>
      <w:proofErr w:type="spellEnd"/>
      <w:r>
        <w:t xml:space="preserve">: </w:t>
      </w:r>
    </w:p>
    <w:p w:rsidR="00083B92" w:rsidRDefault="00083B92" w:rsidP="00AB69B2">
      <w:pPr>
        <w:spacing w:after="0"/>
      </w:pPr>
      <w:r>
        <w:t xml:space="preserve">− статистическая обработка данных; </w:t>
      </w:r>
    </w:p>
    <w:p w:rsidR="00083B92" w:rsidRDefault="00083B92" w:rsidP="00AB69B2">
      <w:pPr>
        <w:spacing w:after="0"/>
      </w:pPr>
      <w:r>
        <w:t xml:space="preserve">− графическое представление части материалов; </w:t>
      </w:r>
    </w:p>
    <w:p w:rsidR="00AB69B2" w:rsidRDefault="00083B92" w:rsidP="00AB69B2">
      <w:pPr>
        <w:spacing w:after="0"/>
      </w:pPr>
      <w:r>
        <w:t xml:space="preserve">− качественная интерпретация количественных данных. </w:t>
      </w:r>
    </w:p>
    <w:p w:rsidR="00083B92" w:rsidRDefault="00083B92" w:rsidP="00AB69B2">
      <w:pPr>
        <w:spacing w:after="0"/>
      </w:pPr>
      <w:r>
        <w:t xml:space="preserve">3.4. Структура отчета по </w:t>
      </w:r>
      <w:proofErr w:type="spellStart"/>
      <w:r>
        <w:t>самообследованию</w:t>
      </w:r>
      <w:proofErr w:type="spellEnd"/>
      <w:r>
        <w:t>:</w:t>
      </w:r>
    </w:p>
    <w:p w:rsidR="00083B92" w:rsidRDefault="00083B92" w:rsidP="00AB69B2">
      <w:pPr>
        <w:spacing w:after="0"/>
        <w:rPr>
          <w:rFonts w:ascii="Times New Roman" w:hAnsi="Times New Roman" w:cs="Times New Roman"/>
          <w:sz w:val="16"/>
          <w:szCs w:val="16"/>
        </w:rPr>
      </w:pPr>
      <w:r>
        <w:t xml:space="preserve"> − общие сведения об учебном центре;</w:t>
      </w:r>
    </w:p>
    <w:p w:rsidR="00083B92" w:rsidRDefault="00083B92" w:rsidP="00AB69B2">
      <w:pPr>
        <w:spacing w:after="0"/>
      </w:pPr>
      <w:r>
        <w:t xml:space="preserve">− система управления организацией; </w:t>
      </w:r>
    </w:p>
    <w:p w:rsidR="00083B92" w:rsidRDefault="00083B92" w:rsidP="00AB69B2">
      <w:pPr>
        <w:spacing w:after="0"/>
      </w:pPr>
      <w:r>
        <w:t xml:space="preserve">− содержание и качество подготовки обучающихся; </w:t>
      </w:r>
    </w:p>
    <w:p w:rsidR="00083B92" w:rsidRDefault="00083B92" w:rsidP="00AB69B2">
      <w:pPr>
        <w:spacing w:after="0"/>
      </w:pPr>
      <w:r>
        <w:t xml:space="preserve">− организация учебного процесса; </w:t>
      </w:r>
    </w:p>
    <w:p w:rsidR="00083B92" w:rsidRDefault="00083B92" w:rsidP="00AB69B2">
      <w:pPr>
        <w:spacing w:after="0"/>
      </w:pPr>
      <w:r>
        <w:t>− востребованность обучающихся;</w:t>
      </w:r>
    </w:p>
    <w:p w:rsidR="00083B92" w:rsidRDefault="00083B92" w:rsidP="00AB69B2">
      <w:pPr>
        <w:spacing w:after="0"/>
      </w:pPr>
      <w:r>
        <w:t xml:space="preserve"> − качество кадрового потенциала; </w:t>
      </w:r>
    </w:p>
    <w:p w:rsidR="00083B92" w:rsidRDefault="00083B92" w:rsidP="00AB69B2">
      <w:pPr>
        <w:spacing w:after="0"/>
      </w:pPr>
      <w:r>
        <w:t xml:space="preserve">− методический потенциал; </w:t>
      </w:r>
    </w:p>
    <w:p w:rsidR="00083B92" w:rsidRDefault="00083B92" w:rsidP="00AB69B2">
      <w:pPr>
        <w:spacing w:after="0"/>
      </w:pPr>
      <w:r>
        <w:t>− учебно-методическое, библиотечно-информационное обеспечение;</w:t>
      </w:r>
    </w:p>
    <w:p w:rsidR="00083B92" w:rsidRDefault="00083B92" w:rsidP="00AB69B2">
      <w:pPr>
        <w:spacing w:after="0"/>
      </w:pPr>
      <w:r>
        <w:t xml:space="preserve"> − материально-техническая база; </w:t>
      </w:r>
    </w:p>
    <w:p w:rsidR="00083B92" w:rsidRDefault="00083B92" w:rsidP="00AB69B2">
      <w:pPr>
        <w:spacing w:after="0"/>
      </w:pPr>
      <w:r>
        <w:t xml:space="preserve">− мониторинг оценки качества образования; </w:t>
      </w:r>
    </w:p>
    <w:p w:rsidR="009B151D" w:rsidRDefault="00083B92" w:rsidP="009B151D">
      <w:pPr>
        <w:spacing w:after="0"/>
        <w:rPr>
          <w:rFonts w:ascii="Times New Roman" w:hAnsi="Times New Roman" w:cs="Times New Roman"/>
          <w:sz w:val="16"/>
          <w:szCs w:val="16"/>
        </w:rPr>
      </w:pPr>
      <w:r>
        <w:t>− анализ показателей деятельности организации.</w:t>
      </w:r>
    </w:p>
    <w:p w:rsidR="00083B92" w:rsidRPr="009B151D" w:rsidRDefault="00083B92" w:rsidP="009B15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3B92">
        <w:rPr>
          <w:b/>
        </w:rPr>
        <w:t xml:space="preserve">4. Результаты </w:t>
      </w:r>
      <w:proofErr w:type="spellStart"/>
      <w:r w:rsidRPr="00083B92">
        <w:rPr>
          <w:b/>
        </w:rPr>
        <w:t>самообследования</w:t>
      </w:r>
      <w:proofErr w:type="spellEnd"/>
    </w:p>
    <w:p w:rsidR="00083B92" w:rsidRDefault="00083B92" w:rsidP="00083B92">
      <w:pPr>
        <w:spacing w:after="0"/>
      </w:pPr>
      <w:r>
        <w:t xml:space="preserve">4.1. Результаты </w:t>
      </w:r>
      <w:proofErr w:type="spellStart"/>
      <w:r>
        <w:t>самообследования</w:t>
      </w:r>
      <w:proofErr w:type="spellEnd"/>
      <w: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 xml:space="preserve">. </w:t>
      </w:r>
    </w:p>
    <w:p w:rsidR="00083B92" w:rsidRDefault="00083B92" w:rsidP="00083B92">
      <w:pPr>
        <w:spacing w:after="0"/>
      </w:pPr>
      <w:r>
        <w:t xml:space="preserve">4.2. Отчетным периодом является предшествующий </w:t>
      </w:r>
      <w:proofErr w:type="spellStart"/>
      <w:r>
        <w:t>самообследованию</w:t>
      </w:r>
      <w:proofErr w:type="spellEnd"/>
      <w:r>
        <w:t xml:space="preserve"> календарный год.</w:t>
      </w:r>
    </w:p>
    <w:p w:rsidR="00083B92" w:rsidRDefault="00083B92" w:rsidP="00083B92">
      <w:pPr>
        <w:spacing w:after="0"/>
      </w:pPr>
      <w:r>
        <w:t xml:space="preserve"> 4.3. Отчет подписывается руководителем организации и заверяется ее печатью. </w:t>
      </w:r>
    </w:p>
    <w:p w:rsidR="00083B92" w:rsidRPr="00083B92" w:rsidRDefault="00083B92" w:rsidP="00083B92">
      <w:pPr>
        <w:spacing w:after="0"/>
      </w:pPr>
      <w:r>
        <w:t xml:space="preserve">4.4. Отчет о </w:t>
      </w:r>
      <w:proofErr w:type="spellStart"/>
      <w:r>
        <w:t>самообследовании</w:t>
      </w:r>
      <w:proofErr w:type="spellEnd"/>
      <w:r>
        <w:t xml:space="preserve"> направляется учредителю не позднее 20 апреля текущего года</w:t>
      </w:r>
    </w:p>
    <w:sectPr w:rsidR="00083B92" w:rsidRPr="00083B92" w:rsidSect="007C0C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24D64"/>
    <w:multiLevelType w:val="hybridMultilevel"/>
    <w:tmpl w:val="BB32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4E50"/>
    <w:multiLevelType w:val="hybridMultilevel"/>
    <w:tmpl w:val="ABBE247E"/>
    <w:lvl w:ilvl="0" w:tplc="C12674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866E3"/>
    <w:multiLevelType w:val="hybridMultilevel"/>
    <w:tmpl w:val="A75A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D5"/>
    <w:rsid w:val="00045F78"/>
    <w:rsid w:val="000566C9"/>
    <w:rsid w:val="00083B92"/>
    <w:rsid w:val="000B5C80"/>
    <w:rsid w:val="000D3EB0"/>
    <w:rsid w:val="002F1573"/>
    <w:rsid w:val="0031533B"/>
    <w:rsid w:val="003B0F73"/>
    <w:rsid w:val="004413E7"/>
    <w:rsid w:val="004E0FA8"/>
    <w:rsid w:val="00511819"/>
    <w:rsid w:val="00532AA3"/>
    <w:rsid w:val="0056797D"/>
    <w:rsid w:val="006125D7"/>
    <w:rsid w:val="0067791C"/>
    <w:rsid w:val="006F7BD5"/>
    <w:rsid w:val="00735E1B"/>
    <w:rsid w:val="007C0C78"/>
    <w:rsid w:val="007F57FD"/>
    <w:rsid w:val="008C4EBB"/>
    <w:rsid w:val="009514DA"/>
    <w:rsid w:val="00984E01"/>
    <w:rsid w:val="009B151D"/>
    <w:rsid w:val="00AB69B2"/>
    <w:rsid w:val="00BB5B01"/>
    <w:rsid w:val="00D847EE"/>
    <w:rsid w:val="00E4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555DE-2177-407C-BBFF-9BCFF44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573"/>
    <w:pPr>
      <w:ind w:left="720"/>
      <w:contextualSpacing/>
    </w:pPr>
  </w:style>
  <w:style w:type="table" w:styleId="a4">
    <w:name w:val="Table Grid"/>
    <w:basedOn w:val="a1"/>
    <w:uiPriority w:val="59"/>
    <w:rsid w:val="000D3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1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81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 моя)</dc:creator>
  <cp:lastModifiedBy>Учетная запись Майкрософт</cp:lastModifiedBy>
  <cp:revision>5</cp:revision>
  <cp:lastPrinted>2023-04-03T13:47:00Z</cp:lastPrinted>
  <dcterms:created xsi:type="dcterms:W3CDTF">2025-03-20T14:26:00Z</dcterms:created>
  <dcterms:modified xsi:type="dcterms:W3CDTF">2026-01-28T16:03:00Z</dcterms:modified>
</cp:coreProperties>
</file>